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68ACBF" Type="http://schemas.openxmlformats.org/officeDocument/2006/relationships/officeDocument" Target="/word/document.xml" /><Relationship Id="coreR5868ACBF" Type="http://schemas.openxmlformats.org/package/2006/relationships/metadata/core-properties" Target="/docProps/core.xml" /><Relationship Id="customR5868ACB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508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508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50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39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839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683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71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171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1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502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502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50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44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544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54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75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875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87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206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206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20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53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537"/>
        <w:rPr>
          <w:rStyle w:val="C4"/>
          <w:rtl w:val="0"/>
        </w:rPr>
      </w:pPr>
      <w:r>
        <w:rPr>
          <w:rStyle w:val="C4"/>
          <w:rtl w:val="0"/>
        </w:rPr>
        <w:t>55</w:t>
      </w:r>
    </w:p>
    <w:p>
      <w:pPr>
        <w:pStyle w:val="P2"/>
        <w:framePr w:w="1384" w:h="331" w:hRule="exact" w:wrap="none" w:vAnchor="page" w:hAnchor="margin" w:x="7948" w:y="9537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869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869"/>
        <w:rPr>
          <w:rStyle w:val="C4"/>
          <w:rtl w:val="0"/>
        </w:rPr>
      </w:pPr>
      <w:r>
        <w:rPr>
          <w:rStyle w:val="C4"/>
          <w:rtl w:val="0"/>
        </w:rPr>
        <w:t>177</w:t>
      </w:r>
    </w:p>
    <w:p>
      <w:pPr>
        <w:pStyle w:val="P2"/>
        <w:framePr w:w="1384" w:h="331" w:hRule="exact" w:wrap="none" w:vAnchor="page" w:hAnchor="margin" w:x="7948" w:y="986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200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200"/>
        <w:rPr>
          <w:rStyle w:val="C4"/>
          <w:rtl w:val="0"/>
        </w:rPr>
      </w:pPr>
      <w:r>
        <w:rPr>
          <w:rStyle w:val="C4"/>
          <w:rtl w:val="0"/>
        </w:rPr>
        <w:t>nach IEC/EN 60332-1-2</w:t>
      </w:r>
    </w:p>
    <w:p>
      <w:pPr>
        <w:pStyle w:val="P2"/>
        <w:framePr w:w="1384" w:h="331" w:hRule="exact" w:wrap="none" w:vAnchor="page" w:hAnchor="margin" w:x="7948" w:y="1020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531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531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105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62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862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0862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193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193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1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525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525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52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56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856"/>
        <w:rPr>
          <w:rStyle w:val="C4"/>
          <w:rtl w:val="0"/>
        </w:rPr>
      </w:pPr>
      <w:r>
        <w:rPr>
          <w:rStyle w:val="C4"/>
          <w:rtl w:val="0"/>
        </w:rPr>
        <w:t>0,60/0,167</w:t>
      </w:r>
    </w:p>
    <w:p>
      <w:pPr>
        <w:pStyle w:val="P2"/>
        <w:framePr w:w="1354" w:h="331" w:hRule="exact" w:wrap="none" w:vAnchor="page" w:hAnchor="margin" w:x="7948" w:y="11856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187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187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1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976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976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97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307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307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307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638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638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638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74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174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174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4505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505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505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976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976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976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307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998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998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99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301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301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872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872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S-FTP 4x2xAWG22/1 vi. 1000m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EN13501-6 Dca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</w:p>
    <w:p>
      <w:pPr>
        <w:pStyle w:val="P2"/>
        <w:framePr w:w="7864" w:h="316" w:hRule="exact" w:wrap="none" w:vAnchor="page" w:hAnchor="margin" w:x="28" w:y="6794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